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88BA" w14:textId="77777777" w:rsidR="006E5E62" w:rsidRPr="005E2711" w:rsidRDefault="00D35616" w:rsidP="00D35616">
      <w:pPr>
        <w:pStyle w:val="Heading1"/>
        <w:rPr>
          <w:b/>
          <w:color w:val="ED7D31" w:themeColor="accent2"/>
        </w:rPr>
      </w:pPr>
      <w:r w:rsidRPr="005E2711">
        <w:rPr>
          <w:b/>
          <w:color w:val="ED7D31" w:themeColor="accent2"/>
        </w:rPr>
        <w:t>Child Safe Standard 2</w:t>
      </w:r>
      <w:r w:rsidR="005E2711" w:rsidRPr="005E2711">
        <w:rPr>
          <w:b/>
          <w:color w:val="ED7D31" w:themeColor="accent2"/>
        </w:rPr>
        <w:t xml:space="preserve">: </w:t>
      </w:r>
      <w:r w:rsidRPr="005E2711">
        <w:rPr>
          <w:b/>
          <w:color w:val="ED7D31" w:themeColor="accent2"/>
        </w:rPr>
        <w:t>Child Safety Policy</w:t>
      </w:r>
    </w:p>
    <w:p w14:paraId="46B682F4" w14:textId="77777777" w:rsidR="00D35616" w:rsidRPr="005E2711" w:rsidRDefault="00872117" w:rsidP="00872117">
      <w:pPr>
        <w:pStyle w:val="Heading2"/>
        <w:rPr>
          <w:b/>
          <w:color w:val="ED7D31" w:themeColor="accent2"/>
        </w:rPr>
      </w:pPr>
      <w:r w:rsidRPr="005E2711">
        <w:rPr>
          <w:b/>
          <w:color w:val="ED7D31" w:themeColor="accent2"/>
        </w:rPr>
        <w:t>Purpose</w:t>
      </w:r>
    </w:p>
    <w:p w14:paraId="62CAAE98" w14:textId="79996637" w:rsidR="00B93AFD" w:rsidRDefault="0021234E" w:rsidP="00872117">
      <w:pPr>
        <w:rPr>
          <w:rFonts w:cstheme="minorHAnsi"/>
          <w:color w:val="0B0C1D"/>
          <w:lang w:val="en"/>
        </w:rPr>
      </w:pPr>
      <w:r w:rsidRPr="004377B5">
        <w:rPr>
          <w:rFonts w:cstheme="minorHAnsi"/>
          <w:color w:val="0B0C1D"/>
          <w:lang w:val="en"/>
        </w:rPr>
        <w:t>Hazelwood North Primary School</w:t>
      </w:r>
      <w:r w:rsidR="00872117" w:rsidRPr="004377B5">
        <w:rPr>
          <w:rFonts w:cstheme="minorHAnsi"/>
          <w:color w:val="0B0C1D"/>
          <w:lang w:val="en"/>
        </w:rPr>
        <w:t>’s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r w:rsidR="00872117" w:rsidRPr="00872117">
        <w:rPr>
          <w:rFonts w:cstheme="minorHAnsi"/>
          <w:color w:val="0B0C1D"/>
          <w:lang w:val="en"/>
        </w:rPr>
        <w:t>organisation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1498E2E6" w14:textId="77777777" w:rsidR="00CE58D5" w:rsidRPr="005E2711" w:rsidRDefault="00CE58D5" w:rsidP="00CE58D5">
      <w:pPr>
        <w:pStyle w:val="Heading2"/>
        <w:rPr>
          <w:b/>
          <w:color w:val="ED7D31" w:themeColor="accent2"/>
        </w:rPr>
      </w:pPr>
      <w:r w:rsidRPr="005E2711">
        <w:rPr>
          <w:b/>
          <w:color w:val="ED7D31" w:themeColor="accent2"/>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EC4FAC" w:rsidRDefault="007039F4" w:rsidP="007039F4">
      <w:pPr>
        <w:pStyle w:val="Heading2"/>
        <w:rPr>
          <w:b/>
          <w:color w:val="ED7D31" w:themeColor="accent2"/>
        </w:rPr>
      </w:pPr>
      <w:r w:rsidRPr="00EC4FAC">
        <w:rPr>
          <w:b/>
          <w:color w:val="ED7D31" w:themeColor="accent2"/>
        </w:rPr>
        <w:t>Definitions</w:t>
      </w:r>
    </w:p>
    <w:p w14:paraId="762B80EA"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a campus of the school</w:t>
      </w:r>
      <w:r w:rsidR="000E4720">
        <w:t>;</w:t>
      </w:r>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6FBC9659" w:rsidR="005E1F55" w:rsidRDefault="007039F4" w:rsidP="007039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675DF383" w14:textId="77777777" w:rsidR="007039F4" w:rsidRPr="00EC4FAC" w:rsidRDefault="007039F4" w:rsidP="00154AB9">
      <w:pPr>
        <w:pStyle w:val="ListParagraph"/>
        <w:spacing w:after="0" w:line="240" w:lineRule="auto"/>
      </w:pPr>
    </w:p>
    <w:p w14:paraId="1A53E1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mployed by the Department of Education and Training;</w:t>
      </w:r>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lastRenderedPageBreak/>
        <w:t>a volunteer or a contracted service provider (whether or not a body corporate or any other person is an intermediary).</w:t>
      </w:r>
    </w:p>
    <w:p w14:paraId="1C39818C" w14:textId="77777777" w:rsidR="007039F4" w:rsidRPr="00EC4FAC" w:rsidRDefault="007039F4" w:rsidP="007039F4"/>
    <w:p w14:paraId="652BA5DC" w14:textId="0C66D7A7" w:rsidR="00F13113" w:rsidRPr="00EC4FAC" w:rsidRDefault="00B74165" w:rsidP="00F13113">
      <w:pPr>
        <w:pStyle w:val="Heading2"/>
        <w:rPr>
          <w:b/>
        </w:rPr>
      </w:pPr>
      <w:r>
        <w:rPr>
          <w:b/>
          <w:color w:val="ED7D31" w:themeColor="accent2"/>
        </w:rPr>
        <w:t>STATEMENT OF COMMITMENT TO CHILD SAFETY AND CHILD SAFETY PRINCIPLES</w:t>
      </w:r>
    </w:p>
    <w:p w14:paraId="5686C622" w14:textId="69885DCE" w:rsidR="00717C26" w:rsidRDefault="0021234E" w:rsidP="00717C26">
      <w:pPr>
        <w:pStyle w:val="Default"/>
        <w:rPr>
          <w:rFonts w:asciiTheme="minorHAnsi" w:eastAsiaTheme="minorHAnsi" w:cstheme="minorBidi"/>
          <w:color w:val="auto"/>
          <w:sz w:val="22"/>
          <w:szCs w:val="22"/>
        </w:rPr>
      </w:pPr>
      <w:r w:rsidRPr="004377B5">
        <w:rPr>
          <w:rFonts w:asciiTheme="minorHAnsi" w:eastAsiaTheme="minorHAnsi" w:cstheme="minorBidi"/>
          <w:color w:val="auto"/>
          <w:sz w:val="22"/>
          <w:szCs w:val="22"/>
        </w:rPr>
        <w:t>Hazelwood North Primary School</w:t>
      </w:r>
      <w:r w:rsidR="00717C26" w:rsidRPr="004377B5">
        <w:rPr>
          <w:rFonts w:asciiTheme="minorHAnsi" w:eastAsiaTheme="minorHAnsi" w:cstheme="minorBidi"/>
          <w:color w:val="auto"/>
          <w:sz w:val="22"/>
          <w:szCs w:val="22"/>
        </w:rPr>
        <w:t xml:space="preserve"> is</w:t>
      </w:r>
      <w:r w:rsidR="00717C26" w:rsidRPr="00EC4FAC">
        <w:rPr>
          <w:rFonts w:asciiTheme="minorHAnsi" w:eastAsiaTheme="minorHAnsi" w:cstheme="minorBidi"/>
          <w:color w:val="auto"/>
          <w:sz w:val="22"/>
          <w:szCs w:val="22"/>
        </w:rPr>
        <w:t xml:space="preserve">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2684830A" w14:textId="77777777" w:rsidR="0021234E" w:rsidRPr="004377B5" w:rsidRDefault="0021234E" w:rsidP="0021234E">
      <w:pPr>
        <w:pStyle w:val="Default"/>
        <w:rPr>
          <w:u w:val="single"/>
        </w:rPr>
      </w:pPr>
      <w:r w:rsidRPr="004377B5">
        <w:rPr>
          <w:u w:val="single"/>
        </w:rPr>
        <w:t>Vision and Values.</w:t>
      </w:r>
    </w:p>
    <w:p w14:paraId="44A3CD55" w14:textId="77777777" w:rsidR="0021234E" w:rsidRPr="004377B5" w:rsidRDefault="0021234E" w:rsidP="0021234E">
      <w:pPr>
        <w:pStyle w:val="Default"/>
        <w:rPr>
          <w:rFonts w:asciiTheme="minorHAnsi" w:cstheme="minorHAnsi"/>
          <w:sz w:val="22"/>
          <w:szCs w:val="22"/>
        </w:rPr>
      </w:pPr>
      <w:r w:rsidRPr="004377B5">
        <w:rPr>
          <w:rFonts w:asciiTheme="minorHAnsi" w:cstheme="minorHAnsi"/>
          <w:sz w:val="22"/>
          <w:szCs w:val="22"/>
        </w:rPr>
        <w:t xml:space="preserve">Our vision at Hazelwood North Primary School is to empower students to acquire, demonstrate, articulate and value </w:t>
      </w:r>
      <w:r w:rsidRPr="004377B5">
        <w:rPr>
          <w:rFonts w:asciiTheme="minorHAnsi" w:cstheme="minorHAnsi"/>
          <w:i/>
          <w:sz w:val="22"/>
          <w:szCs w:val="22"/>
          <w:u w:val="single"/>
        </w:rPr>
        <w:t>knowledge</w:t>
      </w:r>
      <w:r w:rsidRPr="004377B5">
        <w:rPr>
          <w:rFonts w:asciiTheme="minorHAnsi" w:cstheme="minorHAnsi"/>
          <w:sz w:val="22"/>
          <w:szCs w:val="22"/>
        </w:rPr>
        <w:t xml:space="preserve">, </w:t>
      </w:r>
      <w:r w:rsidRPr="004377B5">
        <w:rPr>
          <w:rFonts w:asciiTheme="minorHAnsi" w:cstheme="minorHAnsi"/>
          <w:i/>
          <w:sz w:val="22"/>
          <w:szCs w:val="22"/>
          <w:u w:val="single"/>
        </w:rPr>
        <w:t>skills</w:t>
      </w:r>
      <w:r w:rsidRPr="004377B5">
        <w:rPr>
          <w:rFonts w:asciiTheme="minorHAnsi" w:cstheme="minorHAnsi"/>
          <w:sz w:val="22"/>
          <w:szCs w:val="22"/>
        </w:rPr>
        <w:t xml:space="preserve"> and </w:t>
      </w:r>
      <w:r w:rsidRPr="004377B5">
        <w:rPr>
          <w:rFonts w:asciiTheme="minorHAnsi" w:cstheme="minorHAnsi"/>
          <w:i/>
          <w:sz w:val="22"/>
          <w:szCs w:val="22"/>
          <w:u w:val="single"/>
        </w:rPr>
        <w:t>attitudes</w:t>
      </w:r>
      <w:r w:rsidRPr="004377B5">
        <w:rPr>
          <w:rFonts w:asciiTheme="minorHAnsi" w:cstheme="minorHAnsi"/>
          <w:sz w:val="22"/>
          <w:szCs w:val="22"/>
        </w:rPr>
        <w:t xml:space="preserve"> that will support them as life-long learners. </w:t>
      </w:r>
    </w:p>
    <w:p w14:paraId="5B090048" w14:textId="77777777" w:rsidR="0021234E" w:rsidRPr="004377B5" w:rsidRDefault="0021234E" w:rsidP="0021234E">
      <w:pPr>
        <w:pStyle w:val="Default"/>
        <w:rPr>
          <w:rFonts w:asciiTheme="minorHAnsi" w:cstheme="minorHAnsi"/>
          <w:sz w:val="22"/>
          <w:szCs w:val="22"/>
        </w:rPr>
      </w:pPr>
      <w:r w:rsidRPr="004377B5">
        <w:rPr>
          <w:rFonts w:asciiTheme="minorHAnsi" w:cstheme="minorHAnsi"/>
          <w:sz w:val="22"/>
          <w:szCs w:val="22"/>
        </w:rPr>
        <w:t xml:space="preserve">Our students, as 21st century learners and citizens, will contribute to the global world through practise of the core values of our school: </w:t>
      </w:r>
    </w:p>
    <w:p w14:paraId="035CB229" w14:textId="77777777" w:rsidR="0021234E" w:rsidRPr="004377B5" w:rsidRDefault="0021234E" w:rsidP="0021234E">
      <w:pPr>
        <w:pStyle w:val="Default"/>
        <w:rPr>
          <w:rFonts w:asciiTheme="minorHAnsi" w:cstheme="minorHAnsi"/>
          <w:sz w:val="22"/>
          <w:szCs w:val="22"/>
        </w:rPr>
      </w:pPr>
      <w:r w:rsidRPr="004377B5">
        <w:rPr>
          <w:rFonts w:asciiTheme="minorHAnsi" w:cstheme="minorHAnsi"/>
          <w:sz w:val="22"/>
          <w:szCs w:val="22"/>
        </w:rPr>
        <w:t>Resilience, Responsibility, Challenge, Curiosity and Collaboration.</w:t>
      </w:r>
    </w:p>
    <w:p w14:paraId="162B86DE" w14:textId="77777777" w:rsidR="0021234E" w:rsidRPr="004377B5" w:rsidRDefault="0021234E" w:rsidP="0021234E">
      <w:pPr>
        <w:pStyle w:val="Default"/>
        <w:rPr>
          <w:rFonts w:asciiTheme="minorHAnsi" w:cstheme="minorHAnsi"/>
          <w:sz w:val="22"/>
          <w:szCs w:val="22"/>
        </w:rPr>
      </w:pPr>
      <w:r w:rsidRPr="004377B5">
        <w:rPr>
          <w:rFonts w:asciiTheme="minorHAnsi" w:cstheme="minorHAnsi"/>
          <w:sz w:val="22"/>
          <w:szCs w:val="22"/>
        </w:rPr>
        <w:t xml:space="preserve">At Hazelwood North Primary School we provide an inclusive, caring and rigorous learning environment that engages our students in their own learning so that they may grow academically, socially, emotionally, physically and creatively to their full potential. </w:t>
      </w:r>
    </w:p>
    <w:p w14:paraId="1EE1C06D" w14:textId="77777777" w:rsidR="0021234E" w:rsidRPr="004377B5" w:rsidRDefault="0021234E" w:rsidP="0021234E">
      <w:pPr>
        <w:pStyle w:val="Default"/>
        <w:rPr>
          <w:rFonts w:asciiTheme="minorHAnsi" w:cstheme="minorHAnsi"/>
          <w:sz w:val="22"/>
          <w:szCs w:val="22"/>
        </w:rPr>
      </w:pPr>
      <w:r w:rsidRPr="004377B5">
        <w:rPr>
          <w:rFonts w:asciiTheme="minorHAnsi" w:cstheme="minorHAnsi"/>
          <w:sz w:val="22"/>
          <w:szCs w:val="22"/>
        </w:rPr>
        <w:t xml:space="preserve">Our School aims to strengthen the wellbeing of all our students with our positive, caring and inclusive environment where students feel safe, happy, and respected. We seek to develop motivated, reflective, creative and independent learners who demonstrate strong social values and whose leadership, resilience and self-esteem is evident when interacting with the community. </w:t>
      </w:r>
    </w:p>
    <w:p w14:paraId="559FDDE7" w14:textId="77777777" w:rsidR="0021234E" w:rsidRPr="004377B5" w:rsidRDefault="0021234E" w:rsidP="0021234E">
      <w:pPr>
        <w:pStyle w:val="Default"/>
        <w:rPr>
          <w:rFonts w:asciiTheme="minorHAnsi" w:cstheme="minorHAnsi"/>
          <w:sz w:val="22"/>
          <w:szCs w:val="22"/>
        </w:rPr>
      </w:pPr>
      <w:r w:rsidRPr="004377B5">
        <w:rPr>
          <w:rFonts w:asciiTheme="minorHAnsi" w:cstheme="minorHAnsi"/>
          <w:sz w:val="22"/>
          <w:szCs w:val="22"/>
        </w:rPr>
        <w:t>We believe in making student’s learning visible through:</w:t>
      </w:r>
    </w:p>
    <w:p w14:paraId="7110CB9E" w14:textId="77777777" w:rsidR="0021234E" w:rsidRPr="004377B5" w:rsidRDefault="0021234E" w:rsidP="0021234E">
      <w:pPr>
        <w:pStyle w:val="Default"/>
        <w:numPr>
          <w:ilvl w:val="0"/>
          <w:numId w:val="19"/>
        </w:numPr>
        <w:rPr>
          <w:rFonts w:asciiTheme="minorHAnsi" w:cstheme="minorHAnsi"/>
          <w:sz w:val="22"/>
          <w:szCs w:val="22"/>
        </w:rPr>
      </w:pPr>
      <w:r w:rsidRPr="004377B5">
        <w:rPr>
          <w:rFonts w:asciiTheme="minorHAnsi" w:cstheme="minorHAnsi"/>
          <w:sz w:val="22"/>
          <w:szCs w:val="22"/>
        </w:rPr>
        <w:t xml:space="preserve">Goal setting </w:t>
      </w:r>
    </w:p>
    <w:p w14:paraId="2C607166" w14:textId="77777777" w:rsidR="0021234E" w:rsidRPr="004377B5" w:rsidRDefault="0021234E" w:rsidP="0021234E">
      <w:pPr>
        <w:pStyle w:val="Default"/>
        <w:numPr>
          <w:ilvl w:val="0"/>
          <w:numId w:val="19"/>
        </w:numPr>
        <w:rPr>
          <w:rFonts w:asciiTheme="minorHAnsi" w:cstheme="minorHAnsi"/>
          <w:sz w:val="22"/>
          <w:szCs w:val="22"/>
        </w:rPr>
      </w:pPr>
      <w:r w:rsidRPr="004377B5">
        <w:rPr>
          <w:rFonts w:asciiTheme="minorHAnsi" w:cstheme="minorHAnsi"/>
          <w:sz w:val="22"/>
          <w:szCs w:val="22"/>
        </w:rPr>
        <w:t>Staff supporting and challenging students with personalized learning</w:t>
      </w:r>
    </w:p>
    <w:p w14:paraId="0AEB196B" w14:textId="77777777" w:rsidR="0021234E" w:rsidRPr="004377B5" w:rsidRDefault="0021234E" w:rsidP="0021234E">
      <w:pPr>
        <w:pStyle w:val="Default"/>
        <w:numPr>
          <w:ilvl w:val="0"/>
          <w:numId w:val="19"/>
        </w:numPr>
        <w:rPr>
          <w:rFonts w:asciiTheme="minorHAnsi" w:cstheme="minorHAnsi"/>
          <w:sz w:val="22"/>
          <w:szCs w:val="22"/>
        </w:rPr>
      </w:pPr>
      <w:r w:rsidRPr="004377B5">
        <w:rPr>
          <w:rFonts w:asciiTheme="minorHAnsi" w:cstheme="minorHAnsi"/>
          <w:sz w:val="22"/>
          <w:szCs w:val="22"/>
        </w:rPr>
        <w:t xml:space="preserve">Timely feedback </w:t>
      </w:r>
    </w:p>
    <w:p w14:paraId="783ADCA8" w14:textId="77777777" w:rsidR="0021234E" w:rsidRPr="004377B5" w:rsidRDefault="0021234E" w:rsidP="0021234E">
      <w:pPr>
        <w:pStyle w:val="Default"/>
        <w:numPr>
          <w:ilvl w:val="0"/>
          <w:numId w:val="19"/>
        </w:numPr>
        <w:rPr>
          <w:rFonts w:asciiTheme="minorHAnsi" w:cstheme="minorHAnsi"/>
          <w:sz w:val="22"/>
          <w:szCs w:val="22"/>
        </w:rPr>
      </w:pPr>
      <w:r w:rsidRPr="004377B5">
        <w:rPr>
          <w:rFonts w:asciiTheme="minorHAnsi" w:cstheme="minorHAnsi"/>
          <w:sz w:val="22"/>
          <w:szCs w:val="22"/>
        </w:rPr>
        <w:t>Students reflecting on their own learning</w:t>
      </w:r>
    </w:p>
    <w:p w14:paraId="0B6BDEB2" w14:textId="77777777" w:rsidR="004909CB" w:rsidRPr="00EC4FAC" w:rsidRDefault="004909CB" w:rsidP="00717C26">
      <w:pPr>
        <w:pStyle w:val="Default"/>
        <w:rPr>
          <w:rFonts w:asciiTheme="minorHAnsi" w:eastAsiaTheme="minorHAnsi" w:cstheme="minorBidi"/>
          <w:color w:val="auto"/>
          <w:sz w:val="22"/>
          <w:szCs w:val="22"/>
        </w:rPr>
      </w:pPr>
    </w:p>
    <w:p w14:paraId="444B0C0F" w14:textId="10D040E8" w:rsidR="00717C26" w:rsidRPr="00EC4FAC" w:rsidRDefault="0021234E" w:rsidP="00717C26">
      <w:pPr>
        <w:pStyle w:val="Default"/>
        <w:rPr>
          <w:rFonts w:asciiTheme="minorHAnsi" w:eastAsiaTheme="minorHAnsi" w:cstheme="minorBidi"/>
          <w:color w:val="auto"/>
          <w:sz w:val="22"/>
          <w:szCs w:val="22"/>
        </w:rPr>
      </w:pPr>
      <w:r w:rsidRPr="004377B5">
        <w:rPr>
          <w:rFonts w:asciiTheme="minorHAnsi" w:eastAsiaTheme="minorHAnsi" w:cstheme="minorBidi"/>
          <w:color w:val="auto"/>
          <w:sz w:val="22"/>
          <w:szCs w:val="22"/>
        </w:rPr>
        <w:t>Hazelwood North Primary School</w:t>
      </w:r>
      <w:r w:rsidR="00717C26" w:rsidRPr="00EC4FAC">
        <w:rPr>
          <w:rFonts w:asciiTheme="minorHAnsi" w:eastAsiaTheme="minorHAnsi" w:cstheme="minorBidi"/>
          <w:color w:val="auto"/>
          <w:sz w:val="22"/>
          <w:szCs w:val="22"/>
        </w:rPr>
        <w:t xml:space="preserve"> has zero tolerance for child abuse.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344F8FFD"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Aboriginal and Torres Strait Islander children, children from culturally and linguistically diverse backgrounds, children with disabilities, and children who are vulnerable</w:t>
      </w:r>
      <w:r w:rsidR="00E32742" w:rsidRPr="00925E06">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3BB7496C" w:rsidR="00837059" w:rsidRPr="00EC4FAC" w:rsidRDefault="00717C26" w:rsidP="00837059">
      <w:r w:rsidRPr="00EC4FAC">
        <w:t xml:space="preserve">Every person involved </w:t>
      </w:r>
      <w:r w:rsidRPr="004377B5">
        <w:t xml:space="preserve">in </w:t>
      </w:r>
      <w:r w:rsidR="0021234E" w:rsidRPr="004377B5">
        <w:t>Hazelwood North Primary School</w:t>
      </w:r>
      <w:r w:rsidRPr="004377B5">
        <w:t xml:space="preserve"> has</w:t>
      </w:r>
      <w:r w:rsidRPr="00EC4FAC">
        <w:t xml:space="preserve">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EC4FAC" w:rsidRDefault="006F255C" w:rsidP="002915C4">
      <w:pPr>
        <w:pStyle w:val="Heading3"/>
        <w:rPr>
          <w:b/>
          <w:color w:val="ED7D31" w:themeColor="accent2"/>
        </w:rPr>
      </w:pPr>
      <w:r w:rsidRPr="00EC4FAC">
        <w:rPr>
          <w:b/>
          <w:color w:val="ED7D31" w:themeColor="accent2"/>
        </w:rPr>
        <w:t>Child safety p</w:t>
      </w:r>
      <w:r w:rsidR="002915C4" w:rsidRPr="00EC4FAC">
        <w:rPr>
          <w:b/>
          <w:color w:val="ED7D31" w:themeColor="accent2"/>
        </w:rPr>
        <w:t>rinciples</w:t>
      </w:r>
    </w:p>
    <w:p w14:paraId="283F2DF7" w14:textId="6E690474"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21234E" w:rsidRPr="004377B5">
        <w:t>Hazelwood North Primary School</w:t>
      </w:r>
      <w:r w:rsidRPr="004377B5">
        <w:t xml:space="preserve"> </w:t>
      </w:r>
      <w:r w:rsidR="005722FF" w:rsidRPr="004377B5">
        <w:t>will:</w:t>
      </w:r>
    </w:p>
    <w:p w14:paraId="1AD32749" w14:textId="77777777" w:rsidR="00837059" w:rsidRPr="00EC4FAC" w:rsidRDefault="00837059" w:rsidP="00D77DCE">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safety; </w:t>
      </w:r>
    </w:p>
    <w:p w14:paraId="3196EB18" w14:textId="77777777" w:rsidR="00837059" w:rsidRPr="00EC4FAC" w:rsidRDefault="00837059" w:rsidP="007973CA">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lives; </w:t>
      </w:r>
    </w:p>
    <w:p w14:paraId="05C5CDD1" w14:textId="77777777" w:rsidR="00837059" w:rsidRPr="00EC4FAC" w:rsidRDefault="00837059" w:rsidP="00A524D4">
      <w:pPr>
        <w:pStyle w:val="ListParagraph"/>
        <w:numPr>
          <w:ilvl w:val="0"/>
          <w:numId w:val="2"/>
        </w:numPr>
        <w:autoSpaceDE w:val="0"/>
        <w:autoSpaceDN w:val="0"/>
        <w:adjustRightInd w:val="0"/>
        <w:spacing w:after="234" w:line="240" w:lineRule="auto"/>
      </w:pPr>
      <w:r w:rsidRPr="00EC4FAC">
        <w:t>Foster a culture of openness that supports all persons to safely disclose risks of harm to children;</w:t>
      </w:r>
    </w:p>
    <w:p w14:paraId="10757317" w14:textId="77777777" w:rsidR="00837059" w:rsidRPr="00EC4FAC" w:rsidRDefault="00837059" w:rsidP="004D0796">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paramount; </w:t>
      </w:r>
    </w:p>
    <w:p w14:paraId="04CCFA9F" w14:textId="77777777" w:rsidR="00837059" w:rsidRPr="00EC4FAC" w:rsidRDefault="00837059" w:rsidP="00A70BCF">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children; </w:t>
      </w:r>
    </w:p>
    <w:p w14:paraId="46B76141" w14:textId="77777777" w:rsidR="00837059" w:rsidRPr="00EC4FAC" w:rsidRDefault="00837059" w:rsidP="006A5F56">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development; </w:t>
      </w:r>
    </w:p>
    <w:p w14:paraId="041ADD00" w14:textId="658AAAE9" w:rsidR="00837059" w:rsidRPr="00EC4FAC" w:rsidRDefault="00837059" w:rsidP="00BF50BD">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r w:rsidR="0074151F">
        <w:t>concerns</w:t>
      </w:r>
      <w:r w:rsidRPr="00EC4FAC">
        <w:t xml:space="preserve">; </w:t>
      </w:r>
    </w:p>
    <w:p w14:paraId="159CE912" w14:textId="77777777" w:rsidR="00837059" w:rsidRPr="00EC4FAC" w:rsidRDefault="00837059" w:rsidP="002C1F3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authorities; </w:t>
      </w:r>
    </w:p>
    <w:p w14:paraId="3FA6277D" w14:textId="77777777" w:rsidR="00837059" w:rsidRPr="00EC4FAC" w:rsidRDefault="00837059" w:rsidP="001512AF">
      <w:pPr>
        <w:pStyle w:val="ListParagraph"/>
        <w:numPr>
          <w:ilvl w:val="0"/>
          <w:numId w:val="2"/>
        </w:numPr>
        <w:autoSpaceDE w:val="0"/>
        <w:autoSpaceDN w:val="0"/>
        <w:adjustRightInd w:val="0"/>
        <w:spacing w:after="236" w:line="240" w:lineRule="auto"/>
      </w:pPr>
      <w:r w:rsidRPr="00EC4FAC">
        <w:lastRenderedPageBreak/>
        <w:t xml:space="preserve">Share information appropriately and lawfully with other organisations where the safety and wellbeing of children is at risk; and </w:t>
      </w:r>
    </w:p>
    <w:p w14:paraId="55CCF0E2" w14:textId="77777777" w:rsidR="007C2E30" w:rsidRDefault="00837059" w:rsidP="001512AF">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Default="00B74165" w:rsidP="00E661E2">
      <w:pPr>
        <w:pStyle w:val="Heading2"/>
        <w:rPr>
          <w:b/>
          <w:color w:val="ED7D31" w:themeColor="accent2"/>
        </w:rPr>
      </w:pPr>
      <w:r>
        <w:rPr>
          <w:b/>
          <w:color w:val="ED7D31" w:themeColor="accent2"/>
        </w:rPr>
        <w:t>POLICY</w:t>
      </w:r>
    </w:p>
    <w:p w14:paraId="61D65577" w14:textId="503469FE" w:rsidR="00E661E2" w:rsidRPr="00EC4FAC" w:rsidRDefault="00701F4D" w:rsidP="00E661E2">
      <w:pPr>
        <w:pStyle w:val="Heading2"/>
        <w:rPr>
          <w:b/>
          <w:color w:val="ED7D31" w:themeColor="accent2"/>
        </w:rPr>
      </w:pPr>
      <w:r>
        <w:rPr>
          <w:b/>
          <w:color w:val="ED7D31" w:themeColor="accent2"/>
        </w:rPr>
        <w:t>Strategies to embed a</w:t>
      </w:r>
      <w:r w:rsidR="00E661E2" w:rsidRPr="00EC4FAC">
        <w:rPr>
          <w:b/>
          <w:color w:val="ED7D31" w:themeColor="accent2"/>
        </w:rPr>
        <w:t xml:space="preserve"> child safe culture</w:t>
      </w:r>
    </w:p>
    <w:p w14:paraId="76999FBA" w14:textId="278E7F81" w:rsidR="00E661E2" w:rsidRPr="00EC4FAC" w:rsidRDefault="0021234E" w:rsidP="00E661E2">
      <w:r w:rsidRPr="004377B5">
        <w:t>Hazelwood North Primary School</w:t>
      </w:r>
      <w:r w:rsidR="00E661E2" w:rsidRPr="004377B5">
        <w:t>’s culture</w:t>
      </w:r>
      <w:r w:rsidR="00E661E2" w:rsidRPr="00EC4FAC">
        <w:t xml:space="preserv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2EF224DA" w:rsidR="00E743C7" w:rsidRPr="00EC4FAC" w:rsidRDefault="00C7113F" w:rsidP="00E661E2">
      <w:r w:rsidRPr="00EC4FAC">
        <w:t>A</w:t>
      </w:r>
      <w:r w:rsidR="005E2711" w:rsidRPr="00EC4FAC">
        <w:t>ll child safety documents, including this policy, the Child Safety Code of Conduct</w:t>
      </w:r>
      <w:r w:rsidR="00E12492">
        <w:t xml:space="preserve">, </w:t>
      </w:r>
      <w:r w:rsidR="005E2711" w:rsidRPr="00EC4FAC">
        <w:t xml:space="preserve">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20559" w:rsidRPr="00EC4FAC">
        <w:t xml:space="preserve"> </w:t>
      </w:r>
      <w:r w:rsidR="00113242" w:rsidRPr="00EC4FAC">
        <w:t xml:space="preserve"> Policy and Procedures</w:t>
      </w:r>
      <w:r w:rsidR="00E12492">
        <w:t xml:space="preserve">, </w:t>
      </w:r>
      <w:hyperlink r:id="rId11" w:history="1">
        <w:r w:rsidR="005E2711" w:rsidRPr="00EC4FAC">
          <w:rPr>
            <w:rStyle w:val="Hyperlink"/>
            <w:i/>
          </w:rPr>
          <w:t>Identifying and Responding to All Forms of Abuse in Victorian Schools</w:t>
        </w:r>
      </w:hyperlink>
      <w:r w:rsidR="005E2711" w:rsidRPr="00EC4FAC">
        <w:t xml:space="preserve"> and the </w:t>
      </w:r>
      <w:hyperlink r:id="rId12"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 xml:space="preserve">online </w:t>
      </w:r>
      <w:r w:rsidR="00E12492">
        <w:t xml:space="preserve">(School Website - </w:t>
      </w:r>
      <w:r w:rsidR="00E12492" w:rsidRPr="00E12492">
        <w:t>www.haznthps.vic.edu.au/</w:t>
      </w:r>
      <w:r w:rsidR="00E12492">
        <w:t xml:space="preserve">) </w:t>
      </w:r>
      <w:r w:rsidR="00BB7985" w:rsidRPr="00EC4FAC">
        <w:t xml:space="preserve">and in hard </w:t>
      </w:r>
      <w:r w:rsidR="00BB7985" w:rsidRPr="004377B5">
        <w:t>copy</w:t>
      </w:r>
      <w:r w:rsidR="00B75EED" w:rsidRPr="004377B5">
        <w:t xml:space="preserve"> [</w:t>
      </w:r>
      <w:r w:rsidR="0021234E" w:rsidRPr="004377B5">
        <w:t>From School Office</w:t>
      </w:r>
      <w:r w:rsidR="00B75EED" w:rsidRPr="004377B5">
        <w:t>]</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3"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4" w:history="1">
        <w:r w:rsidR="007F17AE" w:rsidRPr="007F17AE">
          <w:rPr>
            <w:rStyle w:val="Hyperlink"/>
          </w:rPr>
          <w:t>Identifying and Responding to All Forms of Abuse in Victorian Schools</w:t>
        </w:r>
      </w:hyperlink>
      <w:r w:rsidR="00AF498E" w:rsidRPr="00EC4FAC">
        <w:t>.</w:t>
      </w:r>
    </w:p>
    <w:p w14:paraId="32AE683B" w14:textId="23F0CDD0" w:rsidR="009800EB" w:rsidRPr="00EC4FAC" w:rsidRDefault="009800EB" w:rsidP="00E661E2">
      <w:r w:rsidRPr="004377B5">
        <w:t xml:space="preserve">As part of </w:t>
      </w:r>
      <w:r w:rsidR="0021234E" w:rsidRPr="004377B5">
        <w:t>Hazelwood North Primary School</w:t>
      </w:r>
      <w:r w:rsidRPr="004377B5">
        <w:t>’s</w:t>
      </w:r>
      <w:r w:rsidRPr="00EC4FAC">
        <w:t xml:space="preserve"> 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21234E">
        <w:t>Leadership Team members</w:t>
      </w:r>
      <w:r w:rsidR="00962498">
        <w:t xml:space="preserve">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ECBDB39" w:rsidR="009800EB"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0B4975DD" w14:textId="77777777" w:rsidR="00C077BE" w:rsidRPr="00E12492" w:rsidRDefault="00C077BE" w:rsidP="00C077BE">
      <w:r w:rsidRPr="00E12492">
        <w:t xml:space="preserve">Hazelwood North Primary School embeds the following strategies into their practice to ensure that they are promoting the cultural safety of Aboriginal and Torres Strait Islander children, the culturally safety of </w:t>
      </w:r>
      <w:r w:rsidRPr="00E12492">
        <w:lastRenderedPageBreak/>
        <w:t xml:space="preserve">Culturally and/or Linguistically Diverse children, and promote the safety of students with disabilities and vulnerable children: </w:t>
      </w:r>
    </w:p>
    <w:p w14:paraId="64E2A542" w14:textId="77777777" w:rsidR="00E12492" w:rsidRPr="00E12492" w:rsidRDefault="00E12492" w:rsidP="00E12492">
      <w:pPr>
        <w:numPr>
          <w:ilvl w:val="1"/>
          <w:numId w:val="23"/>
        </w:numPr>
      </w:pPr>
      <w:r w:rsidRPr="00E12492">
        <w:t>Displaying of the Aboriginal and Torres Strait Islander flags</w:t>
      </w:r>
    </w:p>
    <w:p w14:paraId="65EABD93" w14:textId="77777777" w:rsidR="00E12492" w:rsidRPr="00E12492" w:rsidRDefault="00E12492" w:rsidP="00E12492">
      <w:pPr>
        <w:numPr>
          <w:ilvl w:val="1"/>
          <w:numId w:val="23"/>
        </w:numPr>
      </w:pPr>
      <w:r w:rsidRPr="00E12492">
        <w:t>Conducting Acknowledgement of Country at Assemblies and major school events</w:t>
      </w:r>
    </w:p>
    <w:p w14:paraId="7977A01E" w14:textId="77777777" w:rsidR="00E12492" w:rsidRPr="00E12492" w:rsidRDefault="00E12492" w:rsidP="00E12492">
      <w:pPr>
        <w:numPr>
          <w:ilvl w:val="1"/>
          <w:numId w:val="23"/>
        </w:numPr>
      </w:pPr>
      <w:r w:rsidRPr="00E12492">
        <w:t>Celebrating cultural events significant for the school population (including NAIDOC week)</w:t>
      </w:r>
    </w:p>
    <w:p w14:paraId="7D46986E" w14:textId="77777777" w:rsidR="00E12492" w:rsidRPr="00E12492" w:rsidRDefault="00E12492" w:rsidP="00E12492">
      <w:pPr>
        <w:numPr>
          <w:ilvl w:val="1"/>
          <w:numId w:val="23"/>
        </w:numPr>
      </w:pPr>
      <w:r w:rsidRPr="00E12492">
        <w:t>Displaying the artefacts and artwork of Australia’s Indigenous peoples</w:t>
      </w:r>
    </w:p>
    <w:p w14:paraId="1852A5C8" w14:textId="77777777" w:rsidR="00E12492" w:rsidRPr="00E12492" w:rsidRDefault="00E12492" w:rsidP="00E12492">
      <w:pPr>
        <w:numPr>
          <w:ilvl w:val="1"/>
          <w:numId w:val="23"/>
        </w:numPr>
      </w:pPr>
      <w:r w:rsidRPr="00E12492">
        <w:t>Displaying the artefacts and artwork relating to the school’s language program</w:t>
      </w:r>
    </w:p>
    <w:p w14:paraId="35AE99D6" w14:textId="77777777" w:rsidR="00E12492" w:rsidRPr="00E12492" w:rsidRDefault="00E12492" w:rsidP="00E12492">
      <w:pPr>
        <w:numPr>
          <w:ilvl w:val="1"/>
          <w:numId w:val="23"/>
        </w:numPr>
      </w:pPr>
      <w:r w:rsidRPr="00E12492">
        <w:t xml:space="preserve">Development of IEPs for students with additional needs </w:t>
      </w:r>
    </w:p>
    <w:p w14:paraId="3D18C1DB" w14:textId="6A07D477" w:rsidR="00E661E2" w:rsidRPr="00EC4FAC" w:rsidRDefault="00E661E2" w:rsidP="00E661E2">
      <w:r w:rsidRPr="00EC4FAC">
        <w:t xml:space="preserve">As part of </w:t>
      </w:r>
      <w:r w:rsidR="0021234E" w:rsidRPr="004377B5">
        <w:t>Hazelwood North Primary School</w:t>
      </w:r>
      <w:r w:rsidR="00F91FF4" w:rsidRPr="004377B5">
        <w:t>’s</w:t>
      </w:r>
      <w:r w:rsidR="00F91FF4" w:rsidRPr="00EC4FAC">
        <w:t xml:space="preserve"> 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032C7DB8" w:rsidR="00E661E2" w:rsidRPr="003629D6" w:rsidRDefault="009A78D9" w:rsidP="00E661E2">
      <w:pPr>
        <w:pStyle w:val="ListParagraph"/>
        <w:numPr>
          <w:ilvl w:val="0"/>
          <w:numId w:val="3"/>
        </w:numPr>
      </w:pPr>
      <w:r w:rsidRPr="003629D6">
        <w:t>Complete</w:t>
      </w:r>
      <w:r w:rsidR="00E661E2" w:rsidRPr="00EC4FAC">
        <w:t xml:space="preserve"> the </w:t>
      </w:r>
      <w:hyperlink r:id="rId15" w:history="1">
        <w:r w:rsidR="00E661E2" w:rsidRPr="00EC4FAC">
          <w:rPr>
            <w:rStyle w:val="Hyperlink"/>
          </w:rPr>
          <w:t>Protecting Children – Mandatory reporting and other obligations</w:t>
        </w:r>
      </w:hyperlink>
      <w:r w:rsidR="00E661E2" w:rsidRPr="00EC4FAC">
        <w:t xml:space="preserve"> online module every year</w:t>
      </w:r>
      <w:r w:rsidR="0021234E">
        <w:t>.</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Pr="00EC4FAC">
        <w:t>, and maintain familiarity with that document.</w:t>
      </w:r>
    </w:p>
    <w:p w14:paraId="702DF77B" w14:textId="38065DA2" w:rsidR="00962498" w:rsidRPr="00EC4FAC" w:rsidRDefault="00962498" w:rsidP="00962498">
      <w:r w:rsidRPr="00EC4FAC">
        <w:t xml:space="preserve">As part of </w:t>
      </w:r>
      <w:r w:rsidR="0021234E" w:rsidRPr="004377B5">
        <w:t>Hazelwood North Primary School</w:t>
      </w:r>
      <w:r w:rsidRPr="004377B5">
        <w:t>’s</w:t>
      </w:r>
      <w:r w:rsidRPr="00EC4FAC">
        <w:t xml:space="preserve">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753C1507" w:rsidR="00962498" w:rsidRPr="004377B5" w:rsidRDefault="00962498" w:rsidP="00962498">
      <w:pPr>
        <w:pStyle w:val="ListParagraph"/>
        <w:numPr>
          <w:ilvl w:val="0"/>
          <w:numId w:val="15"/>
        </w:numPr>
      </w:pPr>
      <w:r w:rsidRPr="004377B5">
        <w:t xml:space="preserve">Ensure that child safety is </w:t>
      </w:r>
      <w:r w:rsidR="00941652" w:rsidRPr="004377B5">
        <w:t>a regular</w:t>
      </w:r>
      <w:r w:rsidRPr="004377B5">
        <w:t xml:space="preserve"> agenda item at school council meetings </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6"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4377B5" w:rsidRDefault="00583299" w:rsidP="00CD5FCF">
      <w:pPr>
        <w:pStyle w:val="ListParagraph"/>
        <w:numPr>
          <w:ilvl w:val="0"/>
          <w:numId w:val="15"/>
        </w:numPr>
      </w:pPr>
      <w:r w:rsidRPr="004377B5">
        <w:t>When hiring employees, ensure that selection, supervision and management practices are child safe</w:t>
      </w:r>
      <w:r w:rsidR="003917F0" w:rsidRPr="004377B5">
        <w:t xml:space="preserve"> (unless delegated to the principal)</w:t>
      </w:r>
      <w:r w:rsidR="00B013C8" w:rsidRPr="004377B5">
        <w:t>.</w:t>
      </w:r>
    </w:p>
    <w:p w14:paraId="328A1C52" w14:textId="4B09C7DB" w:rsidR="001E341B" w:rsidRDefault="001E341B" w:rsidP="00125C74">
      <w:r w:rsidRPr="00EC4FAC">
        <w:t>School leadership will maintain records of the above processes.</w:t>
      </w:r>
    </w:p>
    <w:p w14:paraId="3D3AE8F7" w14:textId="77777777" w:rsidR="008648F5" w:rsidRPr="00EC4FAC" w:rsidRDefault="008648F5" w:rsidP="008648F5">
      <w:pPr>
        <w:pStyle w:val="Heading2"/>
        <w:rPr>
          <w:b/>
          <w:color w:val="ED7D31" w:themeColor="accent2"/>
        </w:rPr>
      </w:pPr>
      <w:r w:rsidRPr="00EC4FAC">
        <w:rPr>
          <w:b/>
          <w:color w:val="ED7D31" w:themeColor="accent2"/>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402FB53E" w:rsidR="00F03C4B" w:rsidRPr="00EC4FAC" w:rsidRDefault="0021234E" w:rsidP="00F03C4B">
      <w:pPr>
        <w:pStyle w:val="ListParagraph"/>
        <w:numPr>
          <w:ilvl w:val="0"/>
          <w:numId w:val="4"/>
        </w:numPr>
      </w:pPr>
      <w:r>
        <w:lastRenderedPageBreak/>
        <w:t>Principal</w:t>
      </w:r>
      <w:r w:rsidR="00F03C4B" w:rsidRPr="00EC4FAC">
        <w:t xml:space="preserve"> is responsible for reviewing and updating the Child Safety Policy every </w:t>
      </w:r>
      <w:r>
        <w:t>3</w:t>
      </w:r>
      <w:r w:rsidR="00FA1160" w:rsidRPr="00EC4FAC">
        <w:t xml:space="preserve"> </w:t>
      </w:r>
      <w:r w:rsidR="00F03C4B" w:rsidRPr="00EC4FAC">
        <w:t>year</w:t>
      </w:r>
      <w:r w:rsidR="00FA1160" w:rsidRPr="00EC4FAC">
        <w:t>s</w:t>
      </w:r>
      <w:r w:rsidR="00F03C4B" w:rsidRPr="00EC4FAC">
        <w:t>.</w:t>
      </w:r>
    </w:p>
    <w:p w14:paraId="3FA863CD" w14:textId="0E37FE10" w:rsidR="00F03C4B" w:rsidRPr="00EC4FAC" w:rsidRDefault="0021234E" w:rsidP="00F03C4B">
      <w:pPr>
        <w:pStyle w:val="ListParagraph"/>
        <w:numPr>
          <w:ilvl w:val="0"/>
          <w:numId w:val="4"/>
        </w:numPr>
      </w:pPr>
      <w:r>
        <w:t>Principal</w:t>
      </w:r>
      <w:r w:rsidR="00F03C4B" w:rsidRPr="00EC4FAC">
        <w:t xml:space="preserve"> 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the Principal</w:t>
      </w:r>
      <w:r w:rsidR="00F92F88">
        <w:t xml:space="preserve"> if they have any concerns</w:t>
      </w:r>
      <w:r w:rsidR="00EC00A9">
        <w:t xml:space="preserve"> about the school’s compliance with the Child Safety Policy</w:t>
      </w:r>
      <w:r w:rsidR="00F92F88">
        <w:t>.</w:t>
      </w:r>
      <w:r w:rsidR="00EB644C">
        <w:t xml:space="preserve"> </w:t>
      </w:r>
    </w:p>
    <w:p w14:paraId="3A099440" w14:textId="6A4B0EE2" w:rsidR="00F03C4B" w:rsidRPr="00EC4FAC" w:rsidRDefault="0021234E" w:rsidP="00F03C4B">
      <w:pPr>
        <w:pStyle w:val="ListParagraph"/>
        <w:numPr>
          <w:ilvl w:val="0"/>
          <w:numId w:val="4"/>
        </w:numPr>
      </w:pPr>
      <w:r>
        <w:t>Principal</w:t>
      </w:r>
      <w:r w:rsidR="00D3472E" w:rsidRPr="00EC4FAC">
        <w:t xml:space="preserve"> is responsible for </w:t>
      </w:r>
      <w:r w:rsidR="0060417B" w:rsidRPr="00EC4FAC">
        <w:t>informing the school community about this policy, and making it publicly available.</w:t>
      </w:r>
    </w:p>
    <w:p w14:paraId="1C8940DB" w14:textId="0B5FB03F"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21234E" w:rsidRPr="00225D36">
        <w:t>Hazelwood North Primary School</w:t>
      </w:r>
      <w:r w:rsidRPr="00225D36">
        <w:t>’s</w:t>
      </w:r>
      <w:r w:rsidRPr="00EC4FAC">
        <w:t xml:space="preserve"> 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EC4FAC" w:rsidRDefault="00A12386" w:rsidP="003E5FBD">
      <w:pPr>
        <w:pStyle w:val="Heading2"/>
        <w:rPr>
          <w:b/>
          <w:color w:val="ED7D31" w:themeColor="accent2"/>
        </w:rPr>
      </w:pPr>
      <w:r>
        <w:rPr>
          <w:b/>
          <w:color w:val="ED7D31" w:themeColor="accent2"/>
        </w:rPr>
        <w:t>R</w:t>
      </w:r>
      <w:r w:rsidR="00B2061E" w:rsidRPr="00EC4FAC">
        <w:rPr>
          <w:b/>
          <w:color w:val="ED7D31" w:themeColor="accent2"/>
        </w:rPr>
        <w:t xml:space="preserve">ecruitment </w:t>
      </w:r>
    </w:p>
    <w:p w14:paraId="2E58D307" w14:textId="1E8665D9" w:rsidR="004F2DC4" w:rsidRDefault="0021234E" w:rsidP="004F2DC4">
      <w:r w:rsidRPr="00225D36">
        <w:t>Hazelwood North Primary School</w:t>
      </w:r>
      <w:r w:rsidR="004F2DC4">
        <w:t xml:space="preserve"> follows the Department’s Recruitment in Schools guide to ensure child safe recruitment practices, available on the </w:t>
      </w:r>
      <w:hyperlink r:id="rId17" w:history="1">
        <w:r w:rsidR="004F2DC4" w:rsidRPr="007F17AE">
          <w:rPr>
            <w:rStyle w:val="Hyperlink"/>
          </w:rPr>
          <w:t>Department’</w:t>
        </w:r>
        <w:r w:rsidR="007F17AE" w:rsidRPr="007F17AE">
          <w:rPr>
            <w:rStyle w:val="Hyperlink"/>
          </w:rPr>
          <w:t>s website</w:t>
        </w:r>
      </w:hyperlink>
      <w:r w:rsidR="00D306F4">
        <w:t xml:space="preserve">. </w:t>
      </w:r>
    </w:p>
    <w:p w14:paraId="00B44E5D" w14:textId="77D7A54F" w:rsidR="002A7FD5" w:rsidRDefault="00304BC1" w:rsidP="004F2DC4">
      <w:r w:rsidRPr="0021234E">
        <w:t xml:space="preserve">All prospective volunteers </w:t>
      </w:r>
      <w:r w:rsidR="0021234E" w:rsidRPr="0021234E">
        <w:t xml:space="preserve">engaging directly with students </w:t>
      </w:r>
      <w:r w:rsidRPr="0021234E">
        <w:t>are required to maintain a valid Working with Children Check</w:t>
      </w:r>
      <w:r w:rsidR="0021234E" w:rsidRPr="0021234E">
        <w:t>.</w:t>
      </w:r>
      <w:r w:rsidR="002A7FD5" w:rsidRPr="00EC4FAC">
        <w:t xml:space="preserve"> </w:t>
      </w:r>
    </w:p>
    <w:p w14:paraId="6D5C22C1" w14:textId="07FDB4D5" w:rsidR="005756F6" w:rsidRPr="00EC4FAC" w:rsidRDefault="00B2061E" w:rsidP="00480C6F">
      <w:pPr>
        <w:pStyle w:val="Heading2"/>
        <w:rPr>
          <w:b/>
          <w:color w:val="ED7D31" w:themeColor="accent2"/>
        </w:rPr>
      </w:pPr>
      <w:r w:rsidRPr="00EC4FAC">
        <w:rPr>
          <w:b/>
          <w:color w:val="ED7D31" w:themeColor="accent2"/>
        </w:rPr>
        <w:t>Training and s</w:t>
      </w:r>
      <w:r w:rsidR="005756F6" w:rsidRPr="00EC4FAC">
        <w:rPr>
          <w:b/>
          <w:color w:val="ED7D31" w:themeColor="accent2"/>
        </w:rPr>
        <w:t>upervision</w:t>
      </w:r>
    </w:p>
    <w:p w14:paraId="5C84B8A4" w14:textId="7238D74D" w:rsidR="00787EBC" w:rsidRDefault="00596227" w:rsidP="008B1BD8">
      <w:r w:rsidRPr="00EC4FAC">
        <w:t xml:space="preserve">Training and education is important to ensure that everyone in the school understands that child safety is everyone’s responsibility. </w:t>
      </w:r>
    </w:p>
    <w:p w14:paraId="7239BA7F" w14:textId="1841A1F3"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50DBE9A8" w:rsidR="00885BE5" w:rsidRPr="00885BE5" w:rsidRDefault="00596227" w:rsidP="008B1BD8">
      <w:r w:rsidRPr="00EC4FAC">
        <w:t>New employees and volunteers will be inducted into the school</w:t>
      </w:r>
      <w:r w:rsidR="00EA08C0">
        <w:t xml:space="preserve">, </w:t>
      </w:r>
      <w:r w:rsidR="00EA08C0" w:rsidRPr="00225D36">
        <w:t xml:space="preserve">including by being </w:t>
      </w:r>
      <w:r w:rsidR="00B5336A" w:rsidRPr="00225D36">
        <w:t xml:space="preserve">referred to </w:t>
      </w:r>
      <w:r w:rsidR="00EA08C0" w:rsidRPr="00225D36">
        <w:t>the Child Safety Policy (this document), the Child Safety Code of Conduct, and the Child Safety Responding and Reporting Obligations (including Mandatory Reporting) Policy and Procedures</w:t>
      </w:r>
      <w:r w:rsidR="00B5336A" w:rsidRPr="00225D36">
        <w:t xml:space="preserve"> on the school website</w:t>
      </w:r>
      <w:r w:rsidR="00225D36">
        <w:t>.</w:t>
      </w:r>
      <w:r w:rsidR="007E7248" w:rsidRPr="00225D36">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r w:rsidR="0021234E" w:rsidRPr="00225D36">
        <w:t>Hazelwood North Primary School</w:t>
      </w:r>
      <w:r w:rsidR="006B0C18" w:rsidRPr="00225D36">
        <w:t>’s</w:t>
      </w:r>
      <w:r w:rsidR="006B0C18">
        <w:t xml:space="preserve"> Child Safety Responding and Reporting</w:t>
      </w:r>
      <w:r w:rsidR="00EA08C0">
        <w:t xml:space="preserve"> Obligations</w:t>
      </w:r>
      <w:r w:rsidR="006B0C18">
        <w:t xml:space="preserve"> </w:t>
      </w:r>
      <w:r w:rsidR="00D86ED3">
        <w:t xml:space="preserve">(including Mandatory Reporting) </w:t>
      </w:r>
      <w:r w:rsidR="006B0C18">
        <w:t>Policy and Procedures</w:t>
      </w:r>
      <w:r w:rsidR="00A14611">
        <w:t xml:space="preserve"> </w:t>
      </w:r>
      <w:r w:rsidR="007F6A4E">
        <w:t>where required</w:t>
      </w:r>
      <w:r w:rsidRPr="00EC4FAC">
        <w:t>.</w:t>
      </w:r>
    </w:p>
    <w:p w14:paraId="5EB8079B" w14:textId="2A02FA12" w:rsidR="00575D05" w:rsidRPr="00EC4FAC" w:rsidRDefault="00480C6F" w:rsidP="008B1BD8">
      <w:pPr>
        <w:pStyle w:val="Heading2"/>
        <w:spacing w:line="240" w:lineRule="auto"/>
        <w:rPr>
          <w:b/>
          <w:color w:val="ED7D31" w:themeColor="accent2"/>
        </w:rPr>
      </w:pPr>
      <w:r w:rsidRPr="00EC4FAC">
        <w:rPr>
          <w:b/>
          <w:color w:val="ED7D31" w:themeColor="accent2"/>
        </w:rPr>
        <w:t>Reporting a child safety concern or complaint</w:t>
      </w:r>
    </w:p>
    <w:p w14:paraId="5508BFBE" w14:textId="45EE67D9" w:rsidR="004D5010" w:rsidRPr="00EC4FAC" w:rsidRDefault="00480C6F" w:rsidP="00DA7585">
      <w:r w:rsidRPr="00EC4FAC">
        <w:t xml:space="preserve">The school has clear expectations for </w:t>
      </w:r>
      <w:r w:rsidR="004D5010" w:rsidRPr="00EC4FAC">
        <w:t xml:space="preserve">all </w:t>
      </w:r>
      <w:r w:rsidRPr="00EC4FAC">
        <w:t>staff and volunteers</w:t>
      </w:r>
      <w:r w:rsidR="00CA4E0D">
        <w:t xml:space="preserve"> </w:t>
      </w:r>
      <w:r w:rsidR="00CA4E0D" w:rsidRPr="00225D36">
        <w:t>(including homestay providers)</w:t>
      </w:r>
      <w:r w:rsidRPr="00EC4FAC">
        <w:t xml:space="preserve"> in making a report about a child or young person who may be in need of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18"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0AE4FF08" w:rsidR="002E6D3A" w:rsidRDefault="0021234E" w:rsidP="00DA7585">
      <w:r w:rsidRPr="00225D36">
        <w:lastRenderedPageBreak/>
        <w:t>Hazelwood North Primary School</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rsidRPr="00225D36">
        <w:t>Hazelwood North Primary School</w:t>
      </w:r>
      <w:r w:rsidR="002E6D3A" w:rsidRPr="00EC4FAC">
        <w:t xml:space="preserve"> will provide ongoing support for students affected by child abuse.</w:t>
      </w:r>
    </w:p>
    <w:p w14:paraId="4A677A30" w14:textId="77777777" w:rsidR="00E12492" w:rsidRDefault="00E12492" w:rsidP="00E12492">
      <w:r>
        <w:t>•</w:t>
      </w:r>
      <w:r>
        <w:tab/>
        <w:t xml:space="preserve">Hazelwood North Primary School embeds the following strategies into their practice to provide ongoing support or assistance to children who disclose child abuse or are otherwise linked to suspected child abuse: </w:t>
      </w:r>
    </w:p>
    <w:p w14:paraId="7EC7533C" w14:textId="4609A639" w:rsidR="00E12492" w:rsidRPr="00FB303C" w:rsidRDefault="00E12492" w:rsidP="00E12492">
      <w:pPr>
        <w:pStyle w:val="ListParagraph"/>
        <w:numPr>
          <w:ilvl w:val="0"/>
          <w:numId w:val="4"/>
        </w:numPr>
      </w:pPr>
      <w:r w:rsidRPr="00FB303C">
        <w:t>Acting with urgency to manage disclosures of child abuse</w:t>
      </w:r>
    </w:p>
    <w:p w14:paraId="3FD10FCB" w14:textId="02F67A87" w:rsidR="00E12492" w:rsidRPr="00FB303C" w:rsidRDefault="00E12492" w:rsidP="00E12492">
      <w:pPr>
        <w:pStyle w:val="ListParagraph"/>
        <w:numPr>
          <w:ilvl w:val="0"/>
          <w:numId w:val="4"/>
        </w:numPr>
      </w:pPr>
      <w:r w:rsidRPr="00FB303C">
        <w:t>Providing advice to parents as soon as possible, where it is safe to do so</w:t>
      </w:r>
    </w:p>
    <w:p w14:paraId="5257C745" w14:textId="17038124" w:rsidR="00E12492" w:rsidRPr="00FB303C" w:rsidRDefault="00E12492" w:rsidP="00E12492">
      <w:pPr>
        <w:pStyle w:val="ListParagraph"/>
        <w:numPr>
          <w:ilvl w:val="0"/>
          <w:numId w:val="4"/>
        </w:numPr>
      </w:pPr>
      <w:r w:rsidRPr="00FB303C">
        <w:t>Engaging Student Support Services Officers to provide support to children, where required</w:t>
      </w:r>
    </w:p>
    <w:p w14:paraId="0C848AD2" w14:textId="647CFC89" w:rsidR="00E12492" w:rsidRPr="00FB303C" w:rsidRDefault="00E12492" w:rsidP="00E12492">
      <w:pPr>
        <w:pStyle w:val="ListParagraph"/>
        <w:numPr>
          <w:ilvl w:val="0"/>
          <w:numId w:val="4"/>
        </w:numPr>
      </w:pPr>
      <w:r w:rsidRPr="00FB303C">
        <w:t>Providing immediate support to the student as per the managing disclosures section of this policy</w:t>
      </w:r>
    </w:p>
    <w:p w14:paraId="0E1886C3" w14:textId="5E170EB3" w:rsidR="00E12492" w:rsidRPr="00FB303C" w:rsidRDefault="00E12492" w:rsidP="00E12492">
      <w:pPr>
        <w:pStyle w:val="ListParagraph"/>
        <w:numPr>
          <w:ilvl w:val="0"/>
          <w:numId w:val="4"/>
        </w:numPr>
      </w:pPr>
      <w:r w:rsidRPr="00FB303C">
        <w:t>Providing referrals to external supporting agencies as required</w:t>
      </w:r>
    </w:p>
    <w:p w14:paraId="4BB0AE38" w14:textId="7BC32E50"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E12492">
        <w:t xml:space="preserve">can be found on the School Website - </w:t>
      </w:r>
      <w:r w:rsidR="00E12492" w:rsidRPr="00E12492">
        <w:t>www.haznthps.vic.edu.au/</w:t>
      </w:r>
      <w:r w:rsidR="00E12492">
        <w:t>.</w:t>
      </w:r>
    </w:p>
    <w:p w14:paraId="54187E26" w14:textId="77777777" w:rsidR="001E083F" w:rsidRPr="00EC4FAC" w:rsidRDefault="001E083F" w:rsidP="008B1BD8">
      <w:pPr>
        <w:pStyle w:val="Heading2"/>
        <w:spacing w:line="240" w:lineRule="auto"/>
        <w:rPr>
          <w:b/>
          <w:color w:val="ED7D31" w:themeColor="accent2"/>
        </w:rPr>
      </w:pPr>
      <w:r w:rsidRPr="00EC4FAC">
        <w:rPr>
          <w:b/>
          <w:color w:val="ED7D31" w:themeColor="accent2"/>
        </w:rPr>
        <w:t>Risk reduction and management</w:t>
      </w:r>
    </w:p>
    <w:p w14:paraId="4AAC4F8C" w14:textId="1E555B53" w:rsidR="001E083F" w:rsidRPr="00EC4FAC" w:rsidRDefault="0021234E" w:rsidP="008B1BD8">
      <w:pPr>
        <w:spacing w:line="240" w:lineRule="auto"/>
      </w:pPr>
      <w:r w:rsidRPr="00225D36">
        <w:t>Hazelwood North Primary School</w:t>
      </w:r>
      <w:r w:rsidR="001E083F" w:rsidRPr="00EC4FAC">
        <w:t xml:space="preserve"> believes the wellbeing of children and young people is paramount, and is vigilant in ensuring proper risk management processes</w:t>
      </w:r>
      <w:r w:rsidR="001849D2">
        <w:t>, found in the</w:t>
      </w:r>
      <w:r w:rsidR="001037AC">
        <w:t xml:space="preserve"> school’s</w:t>
      </w:r>
      <w:r w:rsidR="001849D2">
        <w:t xml:space="preserve"> risk assessment register</w:t>
      </w:r>
      <w:r w:rsidR="00225D36">
        <w:t xml:space="preserve">. </w:t>
      </w:r>
      <w:r w:rsidR="001E083F" w:rsidRPr="00EC4FAC">
        <w:t>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225926F8" w:rsidR="003C50F7" w:rsidRPr="00EC4FAC" w:rsidRDefault="0021234E" w:rsidP="008B1BD8">
      <w:pPr>
        <w:spacing w:line="240" w:lineRule="auto"/>
      </w:pPr>
      <w:r w:rsidRPr="00225D36">
        <w:t>Hazelwood North Primary School</w:t>
      </w:r>
      <w:r w:rsidR="003C50F7" w:rsidRPr="00EC4FAC">
        <w:t xml:space="preserve"> </w:t>
      </w:r>
      <w:r w:rsidR="000F7010">
        <w:t>monitors and evaluates the effectiveness of the actions it takes to reduce or remove risks to child safety, more information can be found in the school’s risk assessment register</w:t>
      </w:r>
      <w:r w:rsidR="00225D36">
        <w:t>.</w:t>
      </w:r>
    </w:p>
    <w:p w14:paraId="15F9F626" w14:textId="32BF48FD" w:rsidR="00D37DB4" w:rsidRPr="00EC4FAC" w:rsidRDefault="00D37DB4" w:rsidP="008B1BD8">
      <w:pPr>
        <w:pStyle w:val="Heading2"/>
        <w:spacing w:line="240" w:lineRule="auto"/>
        <w:rPr>
          <w:b/>
          <w:color w:val="ED7D31" w:themeColor="accent2"/>
        </w:rPr>
      </w:pPr>
      <w:r w:rsidRPr="00EC4FAC">
        <w:rPr>
          <w:b/>
          <w:color w:val="ED7D31" w:themeColor="accent2"/>
        </w:rPr>
        <w:t>Listening to</w:t>
      </w:r>
      <w:r w:rsidR="009E4352" w:rsidRPr="00EC4FAC">
        <w:rPr>
          <w:b/>
          <w:color w:val="ED7D31" w:themeColor="accent2"/>
        </w:rPr>
        <w:t>,</w:t>
      </w:r>
      <w:r w:rsidR="00117330" w:rsidRPr="00EC4FAC">
        <w:rPr>
          <w:b/>
          <w:color w:val="ED7D31" w:themeColor="accent2"/>
        </w:rPr>
        <w:t xml:space="preserve"> communicating with</w:t>
      </w:r>
      <w:r w:rsidRPr="00EC4FAC">
        <w:rPr>
          <w:b/>
          <w:color w:val="ED7D31" w:themeColor="accent2"/>
        </w:rPr>
        <w:t xml:space="preserve"> </w:t>
      </w:r>
      <w:r w:rsidR="009E4352" w:rsidRPr="00EC4FAC">
        <w:rPr>
          <w:b/>
          <w:color w:val="ED7D31" w:themeColor="accent2"/>
        </w:rPr>
        <w:t xml:space="preserve">and empowering </w:t>
      </w:r>
      <w:r w:rsidRPr="00EC4FAC">
        <w:rPr>
          <w:b/>
          <w:color w:val="ED7D31" w:themeColor="accent2"/>
        </w:rPr>
        <w:t>children</w:t>
      </w:r>
    </w:p>
    <w:p w14:paraId="3164CB13" w14:textId="204A836D" w:rsidR="00D37DB4" w:rsidRPr="00EC4FAC" w:rsidRDefault="0021234E" w:rsidP="00CD5FCF">
      <w:r w:rsidRPr="00225D36">
        <w:t>Hazelwood North Primary School</w:t>
      </w:r>
      <w:r w:rsidR="00117330" w:rsidRPr="00EC4FAC">
        <w:t xml:space="preserve">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at </w:t>
      </w:r>
      <w:r w:rsidR="00225D36">
        <w:t>the school office.</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681BC184" w:rsidR="0070204F" w:rsidRPr="00EC4FA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21234E" w:rsidRPr="00225D36">
        <w:t>Hazelwood North Primary School</w:t>
      </w:r>
      <w:r w:rsidRPr="00EC4FAC">
        <w:t xml:space="preserve"> to read</w:t>
      </w:r>
      <w:r w:rsidR="00432833">
        <w:t xml:space="preserve"> at </w:t>
      </w:r>
      <w:r w:rsidR="00225D36">
        <w:t>the School Office</w:t>
      </w:r>
    </w:p>
    <w:p w14:paraId="7C8149DB" w14:textId="77777777" w:rsidR="00117330" w:rsidRPr="004377B5" w:rsidRDefault="0070204F" w:rsidP="00CD5FCF">
      <w:pPr>
        <w:pStyle w:val="ListParagraph"/>
        <w:numPr>
          <w:ilvl w:val="0"/>
          <w:numId w:val="5"/>
        </w:numPr>
      </w:pPr>
      <w:r w:rsidRPr="004377B5">
        <w:t>PROTECT Child Safety posters will be displayed across the school</w:t>
      </w:r>
    </w:p>
    <w:p w14:paraId="206081FE" w14:textId="58DB41A4" w:rsidR="00165AA3" w:rsidRPr="004377B5" w:rsidRDefault="0070204F" w:rsidP="00CD5FCF">
      <w:pPr>
        <w:pStyle w:val="ListParagraph"/>
        <w:numPr>
          <w:ilvl w:val="0"/>
          <w:numId w:val="5"/>
        </w:numPr>
      </w:pPr>
      <w:r w:rsidRPr="004377B5">
        <w:t>School newsletters will inform students and the school community about the school’s commitment to child safety, and strategies or initiatives that the school is taking to ensure student safety</w:t>
      </w:r>
    </w:p>
    <w:p w14:paraId="709BA6D9" w14:textId="71916CE5" w:rsidR="0070204F" w:rsidRPr="00EC4FAC" w:rsidRDefault="0070204F" w:rsidP="00CD5FCF">
      <w:r w:rsidRPr="00EC4FAC">
        <w:lastRenderedPageBreak/>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0291B433" w14:textId="6999B4D8" w:rsidR="00C077BE" w:rsidRDefault="00A67770" w:rsidP="00C077BE">
      <w:pPr>
        <w:pStyle w:val="ListParagraph"/>
        <w:numPr>
          <w:ilvl w:val="0"/>
          <w:numId w:val="6"/>
        </w:numPr>
      </w:pPr>
      <w:r w:rsidRPr="00EC4FAC">
        <w:t>c</w:t>
      </w:r>
      <w:r w:rsidR="0070204F" w:rsidRPr="00EC4FAC">
        <w:t>hild abuse awareness and prevention.</w:t>
      </w:r>
    </w:p>
    <w:p w14:paraId="7EBD6D30" w14:textId="3BC874DF" w:rsidR="00B67C6B" w:rsidRDefault="00B67C6B" w:rsidP="00BF3855">
      <w:pPr>
        <w:pStyle w:val="Heading2"/>
        <w:rPr>
          <w:b/>
          <w:color w:val="ED7D31" w:themeColor="accent2"/>
        </w:rPr>
      </w:pPr>
      <w:r>
        <w:rPr>
          <w:b/>
          <w:color w:val="ED7D31" w:themeColor="accent2"/>
        </w:rPr>
        <w:t>Communications</w:t>
      </w:r>
    </w:p>
    <w:p w14:paraId="143866D5" w14:textId="0EBC475E" w:rsidR="00B67C6B" w:rsidRDefault="00B67C6B" w:rsidP="00B67C6B">
      <w:r>
        <w:t>This school is committed to communicating our child safety strategies to the school community through:</w:t>
      </w:r>
    </w:p>
    <w:p w14:paraId="36B58794" w14:textId="5E4CA0C1" w:rsidR="0010350A" w:rsidRPr="004377B5" w:rsidRDefault="0010350A" w:rsidP="004377B5">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website</w:t>
      </w:r>
      <w:r w:rsidR="004377B5">
        <w:t>.</w:t>
      </w:r>
      <w:r w:rsidR="00FB303C">
        <w:t xml:space="preserve"> This information is communicated through the School Newsletters on the school W4ebsite and through the Skoolbag App.</w:t>
      </w:r>
      <w:bookmarkStart w:id="0" w:name="_GoBack"/>
      <w:bookmarkEnd w:id="0"/>
    </w:p>
    <w:p w14:paraId="680AA508" w14:textId="7F959DF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p>
    <w:p w14:paraId="4F9A900D" w14:textId="63DBB50C" w:rsidR="00BF3855" w:rsidRPr="00EC4FAC" w:rsidRDefault="00BF3855" w:rsidP="00BF3855">
      <w:pPr>
        <w:pStyle w:val="Heading2"/>
        <w:rPr>
          <w:b/>
          <w:color w:val="ED7D31" w:themeColor="accent2"/>
        </w:rPr>
      </w:pPr>
      <w:r w:rsidRPr="00EC4FAC">
        <w:rPr>
          <w:b/>
          <w:color w:val="ED7D31" w:themeColor="accent2"/>
        </w:rPr>
        <w:t>Confidentiality and privacy</w:t>
      </w:r>
    </w:p>
    <w:p w14:paraId="7795288C" w14:textId="61A5BADA" w:rsidR="00BF3855" w:rsidRPr="00EC4FAC" w:rsidRDefault="00DC5AEA" w:rsidP="00BF3855">
      <w:r w:rsidRPr="00EC4FAC">
        <w:t>This school collects, uses and discloses information about particular children and their families in accordance with Victorian privacy law. The principles regulating the collection, use and storage of information is included in the</w:t>
      </w:r>
      <w:r w:rsidR="00CD09D2">
        <w:t xml:space="preserve"> Department of Education and Training’s</w:t>
      </w:r>
      <w:r w:rsidRPr="00EC4FAC">
        <w:t xml:space="preserve"> </w:t>
      </w:r>
      <w:hyperlink r:id="rId19" w:history="1">
        <w:r w:rsidRPr="007F17AE">
          <w:rPr>
            <w:rStyle w:val="Hyperlink"/>
          </w:rPr>
          <w:t>School</w:t>
        </w:r>
        <w:r w:rsidR="00CD09D2" w:rsidRPr="007F17AE">
          <w:rPr>
            <w:rStyle w:val="Hyperlink"/>
          </w:rPr>
          <w:t>s’</w:t>
        </w:r>
        <w:r w:rsidRPr="007F17AE">
          <w:rPr>
            <w:rStyle w:val="Hyperlink"/>
          </w:rPr>
          <w:t xml:space="preserve"> Privacy Policy</w:t>
        </w:r>
      </w:hyperlink>
      <w:r w:rsidR="007F17AE">
        <w:t>.</w:t>
      </w:r>
    </w:p>
    <w:p w14:paraId="1AA1FF15" w14:textId="77777777" w:rsidR="00254D0A" w:rsidRPr="00EC4FAC" w:rsidRDefault="00254D0A" w:rsidP="00254D0A">
      <w:pPr>
        <w:pStyle w:val="Heading2"/>
        <w:rPr>
          <w:b/>
          <w:color w:val="ED7D31" w:themeColor="accent2"/>
        </w:rPr>
      </w:pPr>
      <w:r w:rsidRPr="00EC4FAC">
        <w:rPr>
          <w:b/>
          <w:color w:val="ED7D31" w:themeColor="accent2"/>
        </w:rPr>
        <w:t>Related policies and documents</w:t>
      </w:r>
    </w:p>
    <w:p w14:paraId="53C397C1" w14:textId="77777777" w:rsidR="00254D0A" w:rsidRPr="00EC4FAC" w:rsidRDefault="00254D0A" w:rsidP="00254D0A">
      <w:r w:rsidRPr="00EC4FAC">
        <w:t>Related policies and documents include:</w:t>
      </w:r>
    </w:p>
    <w:p w14:paraId="11A199C3" w14:textId="4772EB7E" w:rsidR="00254D0A" w:rsidRPr="00EC4FAC" w:rsidRDefault="00254D0A" w:rsidP="00254D0A">
      <w:pPr>
        <w:pStyle w:val="ListParagraph"/>
        <w:numPr>
          <w:ilvl w:val="0"/>
          <w:numId w:val="14"/>
        </w:numPr>
      </w:pPr>
      <w:r w:rsidRPr="00EC4FAC">
        <w:t xml:space="preserve">Code of </w:t>
      </w:r>
      <w:r w:rsidR="00E12492">
        <w:t>Conduct.</w:t>
      </w:r>
    </w:p>
    <w:p w14:paraId="7F948EB9" w14:textId="15DD044E"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00E12492">
        <w:t>Policy and Procedures.</w:t>
      </w:r>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7F0E41" w:rsidP="00254D0A">
      <w:pPr>
        <w:pStyle w:val="ListParagraph"/>
        <w:numPr>
          <w:ilvl w:val="0"/>
          <w:numId w:val="14"/>
        </w:numPr>
      </w:pPr>
      <w:hyperlink r:id="rId20"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7F0E41" w:rsidP="00254D0A">
      <w:pPr>
        <w:pStyle w:val="ListParagraph"/>
        <w:numPr>
          <w:ilvl w:val="0"/>
          <w:numId w:val="14"/>
        </w:numPr>
      </w:pPr>
      <w:hyperlink r:id="rId21" w:history="1">
        <w:r w:rsidR="00254D0A" w:rsidRPr="00EC4FAC">
          <w:rPr>
            <w:rStyle w:val="Hyperlink"/>
          </w:rPr>
          <w:t>Four Critical Actions for Schools</w:t>
        </w:r>
      </w:hyperlink>
    </w:p>
    <w:p w14:paraId="03F6853C" w14:textId="77777777" w:rsidR="00254D0A" w:rsidRPr="00EC4FAC" w:rsidRDefault="007F0E41" w:rsidP="00254D0A">
      <w:pPr>
        <w:pStyle w:val="ListParagraph"/>
        <w:numPr>
          <w:ilvl w:val="0"/>
          <w:numId w:val="14"/>
        </w:numPr>
      </w:pPr>
      <w:hyperlink r:id="rId22" w:history="1">
        <w:r w:rsidR="00254D0A" w:rsidRPr="00EC4FAC">
          <w:rPr>
            <w:rStyle w:val="Hyperlink"/>
          </w:rPr>
          <w:t>Recording your actions: Responding to suspected child abuse – A template for Victorian schools</w:t>
        </w:r>
      </w:hyperlink>
    </w:p>
    <w:p w14:paraId="23620DAA" w14:textId="77777777" w:rsidR="00254D0A" w:rsidRPr="00EC4FAC" w:rsidRDefault="007F0E41" w:rsidP="00254D0A">
      <w:pPr>
        <w:pStyle w:val="ListParagraph"/>
        <w:numPr>
          <w:ilvl w:val="0"/>
          <w:numId w:val="14"/>
        </w:numPr>
      </w:pPr>
      <w:hyperlink r:id="rId23" w:history="1">
        <w:r w:rsidR="00E34D35" w:rsidRPr="00EC4FAC">
          <w:rPr>
            <w:rStyle w:val="Hyperlink"/>
          </w:rPr>
          <w:t>Identifying and Responding to Student Sexual Offending</w:t>
        </w:r>
      </w:hyperlink>
    </w:p>
    <w:p w14:paraId="03B2F573" w14:textId="77777777" w:rsidR="00E34D35" w:rsidRPr="00EC4FAC" w:rsidRDefault="007F0E41" w:rsidP="00254D0A">
      <w:pPr>
        <w:pStyle w:val="ListParagraph"/>
        <w:numPr>
          <w:ilvl w:val="0"/>
          <w:numId w:val="14"/>
        </w:numPr>
      </w:pPr>
      <w:hyperlink r:id="rId24" w:history="1">
        <w:r w:rsidR="00E34D35" w:rsidRPr="00EC4FAC">
          <w:rPr>
            <w:rStyle w:val="Hyperlink"/>
          </w:rPr>
          <w:t>Four Critical Actions for Schools: Responding to Student Sexual Offending</w:t>
        </w:r>
      </w:hyperlink>
    </w:p>
    <w:p w14:paraId="037EE338" w14:textId="241FD26A" w:rsidR="00E34D35" w:rsidRPr="00EC4FAC" w:rsidRDefault="007F0E41" w:rsidP="00254D0A">
      <w:pPr>
        <w:pStyle w:val="ListParagraph"/>
        <w:numPr>
          <w:ilvl w:val="0"/>
          <w:numId w:val="14"/>
        </w:numPr>
      </w:pPr>
      <w:hyperlink r:id="rId25" w:history="1">
        <w:r w:rsidR="00E34D35" w:rsidRPr="00EC4FAC">
          <w:rPr>
            <w:rStyle w:val="Hyperlink"/>
          </w:rPr>
          <w:t>School Policy and Advisory Guide – Duty of Care</w:t>
        </w:r>
      </w:hyperlink>
      <w:r w:rsidR="00E34D35" w:rsidRPr="00EC4FAC">
        <w:t xml:space="preserve"> </w:t>
      </w:r>
    </w:p>
    <w:p w14:paraId="5BB858BB" w14:textId="7CF7F274" w:rsidR="001458D6" w:rsidRDefault="007F0E41" w:rsidP="00154AB9">
      <w:pPr>
        <w:pStyle w:val="ListParagraph"/>
        <w:numPr>
          <w:ilvl w:val="0"/>
          <w:numId w:val="14"/>
        </w:numPr>
      </w:pPr>
      <w:hyperlink r:id="rId26" w:history="1">
        <w:r w:rsidR="00E34D35" w:rsidRPr="00EC4FAC">
          <w:rPr>
            <w:rStyle w:val="Hyperlink"/>
          </w:rPr>
          <w:t>School Policy and Advisory Guide – Child Protection Reporting Obligations</w:t>
        </w:r>
      </w:hyperlink>
      <w:r w:rsidR="00A328DF">
        <w:t>.</w:t>
      </w:r>
    </w:p>
    <w:p w14:paraId="5629267F" w14:textId="77777777" w:rsidR="001458D6" w:rsidRPr="00EC4FAC" w:rsidRDefault="001458D6" w:rsidP="001458D6">
      <w:pPr>
        <w:pStyle w:val="Heading2"/>
        <w:rPr>
          <w:b/>
          <w:color w:val="ED7D31" w:themeColor="accent2"/>
        </w:rPr>
      </w:pPr>
      <w:r w:rsidRPr="00EC4FAC">
        <w:rPr>
          <w:b/>
          <w:color w:val="ED7D31" w:themeColor="accent2"/>
        </w:rPr>
        <w:t>Policy evaluation and review</w:t>
      </w:r>
    </w:p>
    <w:p w14:paraId="03B6A6EA" w14:textId="0552BB62" w:rsidR="001458D6" w:rsidRDefault="001458D6" w:rsidP="001458D6">
      <w:r w:rsidRPr="00EC4FAC">
        <w:t xml:space="preserve">To ensure ongoing relevance and continuous improvement, this policy will be reviewed every </w:t>
      </w:r>
      <w:r w:rsidR="004377B5">
        <w:t xml:space="preserve">3 </w:t>
      </w:r>
      <w:r w:rsidRPr="00EC4FAC">
        <w:t xml:space="preserve">years. </w:t>
      </w:r>
    </w:p>
    <w:p w14:paraId="448532EB" w14:textId="53B6320D" w:rsidR="007261FD" w:rsidRPr="00154AB9" w:rsidRDefault="007261FD" w:rsidP="007E7248">
      <w:pPr>
        <w:spacing w:after="0"/>
        <w:rPr>
          <w:rFonts w:asciiTheme="majorHAnsi" w:eastAsiaTheme="majorEastAsia" w:hAnsiTheme="majorHAnsi" w:cstheme="majorBidi"/>
          <w:b/>
          <w:color w:val="ED7D31" w:themeColor="accent2"/>
          <w:sz w:val="26"/>
          <w:szCs w:val="26"/>
        </w:rPr>
      </w:pPr>
      <w:r w:rsidRPr="00154AB9">
        <w:rPr>
          <w:rFonts w:asciiTheme="majorHAnsi" w:eastAsiaTheme="majorEastAsia" w:hAnsiTheme="majorHAnsi" w:cstheme="majorBidi"/>
          <w:b/>
          <w:color w:val="ED7D31" w:themeColor="accent2"/>
          <w:sz w:val="26"/>
          <w:szCs w:val="26"/>
        </w:rPr>
        <w:t>Approval</w:t>
      </w:r>
    </w:p>
    <w:p w14:paraId="27AEFA3E" w14:textId="77777777" w:rsidR="007261FD" w:rsidRDefault="007261FD" w:rsidP="001458D6">
      <w:pPr>
        <w:sectPr w:rsidR="007261FD" w:rsidSect="0025130C">
          <w:footerReference w:type="default" r:id="rId27"/>
          <w:pgSz w:w="11906" w:h="16838"/>
          <w:pgMar w:top="1440" w:right="1080" w:bottom="1440" w:left="1080" w:header="708" w:footer="708" w:gutter="0"/>
          <w:cols w:space="708"/>
          <w:docGrid w:linePitch="360"/>
        </w:sectPr>
      </w:pPr>
    </w:p>
    <w:p w14:paraId="4DDD736C" w14:textId="77777777" w:rsidR="0025130C" w:rsidRDefault="0025130C" w:rsidP="007E7248">
      <w:pPr>
        <w:spacing w:after="0"/>
      </w:pPr>
    </w:p>
    <w:p w14:paraId="22B33B63" w14:textId="41A68E98" w:rsidR="00037309" w:rsidRPr="00E12492" w:rsidRDefault="007261FD" w:rsidP="007E7248">
      <w:pPr>
        <w:spacing w:after="0"/>
        <w:sectPr w:rsidR="00037309" w:rsidRPr="00E12492" w:rsidSect="00154AB9">
          <w:type w:val="continuous"/>
          <w:pgSz w:w="11906" w:h="16838"/>
          <w:pgMar w:top="1440" w:right="1440" w:bottom="1440" w:left="1440" w:header="708" w:footer="708" w:gutter="0"/>
          <w:cols w:space="708"/>
          <w:docGrid w:linePitch="360"/>
        </w:sectPr>
      </w:pPr>
      <w:r w:rsidRPr="00E12492">
        <w:t>School Principal</w:t>
      </w:r>
      <w:r w:rsidR="0025143B" w:rsidRPr="00E12492">
        <w:t>:</w:t>
      </w:r>
      <w:r w:rsidR="00E12492">
        <w:t xml:space="preserve">    Paul Jorgensen</w:t>
      </w:r>
    </w:p>
    <w:p w14:paraId="7ACBD23E" w14:textId="77777777" w:rsidR="0025130C" w:rsidRPr="00E12492" w:rsidRDefault="0025130C" w:rsidP="007E7248">
      <w:pPr>
        <w:spacing w:after="0"/>
      </w:pPr>
    </w:p>
    <w:p w14:paraId="600BE4B3" w14:textId="5EF0C1ED" w:rsidR="005502EB" w:rsidRPr="00EC4FAC" w:rsidRDefault="00037309" w:rsidP="00E12492">
      <w:pPr>
        <w:spacing w:after="0"/>
      </w:pPr>
      <w:r w:rsidRPr="00E12492">
        <w:t>Date of last review:</w:t>
      </w:r>
      <w:r w:rsidR="00E12492">
        <w:t xml:space="preserve">  21/12/2020</w:t>
      </w:r>
    </w:p>
    <w:sectPr w:rsidR="005502EB"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47AEA" w14:textId="77777777" w:rsidR="007F0E41" w:rsidRDefault="007F0E41" w:rsidP="001E341B">
      <w:pPr>
        <w:spacing w:after="0" w:line="240" w:lineRule="auto"/>
      </w:pPr>
      <w:r>
        <w:separator/>
      </w:r>
    </w:p>
  </w:endnote>
  <w:endnote w:type="continuationSeparator" w:id="0">
    <w:p w14:paraId="22E37123" w14:textId="77777777" w:rsidR="007F0E41" w:rsidRDefault="007F0E41"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14:paraId="0B7926BE" w14:textId="30ADA291" w:rsidR="001E341B" w:rsidRDefault="001E341B">
        <w:pPr>
          <w:pStyle w:val="Footer"/>
          <w:jc w:val="right"/>
        </w:pPr>
        <w:r>
          <w:fldChar w:fldCharType="begin"/>
        </w:r>
        <w:r>
          <w:instrText xml:space="preserve"> PAGE   \* MERGEFORMAT </w:instrText>
        </w:r>
        <w:r>
          <w:fldChar w:fldCharType="separate"/>
        </w:r>
        <w:r w:rsidR="00FB303C">
          <w:rPr>
            <w:noProof/>
          </w:rPr>
          <w:t>4</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1E4B" w14:textId="77777777" w:rsidR="007F0E41" w:rsidRDefault="007F0E41" w:rsidP="001E341B">
      <w:pPr>
        <w:spacing w:after="0" w:line="240" w:lineRule="auto"/>
      </w:pPr>
      <w:r>
        <w:separator/>
      </w:r>
    </w:p>
  </w:footnote>
  <w:footnote w:type="continuationSeparator" w:id="0">
    <w:p w14:paraId="335FDB0B" w14:textId="77777777" w:rsidR="007F0E41" w:rsidRDefault="007F0E41" w:rsidP="001E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52A25"/>
    <w:multiLevelType w:val="hybridMultilevel"/>
    <w:tmpl w:val="E41ED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70535"/>
    <w:multiLevelType w:val="hybridMultilevel"/>
    <w:tmpl w:val="CAE67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E22927"/>
    <w:multiLevelType w:val="hybridMultilevel"/>
    <w:tmpl w:val="E9E4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55A3A"/>
    <w:multiLevelType w:val="hybridMultilevel"/>
    <w:tmpl w:val="4D8A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CE53F4"/>
    <w:multiLevelType w:val="hybridMultilevel"/>
    <w:tmpl w:val="E8BAC5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5"/>
  </w:num>
  <w:num w:numId="4">
    <w:abstractNumId w:val="11"/>
  </w:num>
  <w:num w:numId="5">
    <w:abstractNumId w:val="19"/>
  </w:num>
  <w:num w:numId="6">
    <w:abstractNumId w:val="23"/>
  </w:num>
  <w:num w:numId="7">
    <w:abstractNumId w:val="10"/>
  </w:num>
  <w:num w:numId="8">
    <w:abstractNumId w:val="16"/>
  </w:num>
  <w:num w:numId="9">
    <w:abstractNumId w:val="13"/>
  </w:num>
  <w:num w:numId="10">
    <w:abstractNumId w:val="14"/>
  </w:num>
  <w:num w:numId="11">
    <w:abstractNumId w:val="8"/>
  </w:num>
  <w:num w:numId="12">
    <w:abstractNumId w:val="18"/>
  </w:num>
  <w:num w:numId="13">
    <w:abstractNumId w:val="0"/>
  </w:num>
  <w:num w:numId="14">
    <w:abstractNumId w:val="9"/>
  </w:num>
  <w:num w:numId="15">
    <w:abstractNumId w:val="7"/>
  </w:num>
  <w:num w:numId="16">
    <w:abstractNumId w:val="3"/>
  </w:num>
  <w:num w:numId="17">
    <w:abstractNumId w:val="20"/>
  </w:num>
  <w:num w:numId="18">
    <w:abstractNumId w:val="5"/>
  </w:num>
  <w:num w:numId="19">
    <w:abstractNumId w:val="2"/>
  </w:num>
  <w:num w:numId="20">
    <w:abstractNumId w:val="17"/>
  </w:num>
  <w:num w:numId="21">
    <w:abstractNumId w:val="1"/>
  </w:num>
  <w:num w:numId="22">
    <w:abstractNumId w:val="6"/>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2C24"/>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0574E"/>
    <w:rsid w:val="0021234E"/>
    <w:rsid w:val="00212D3C"/>
    <w:rsid w:val="00215F59"/>
    <w:rsid w:val="00216D8D"/>
    <w:rsid w:val="0021759F"/>
    <w:rsid w:val="00225D36"/>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4362"/>
    <w:rsid w:val="002E57EA"/>
    <w:rsid w:val="002E6D3A"/>
    <w:rsid w:val="002F0501"/>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377B5"/>
    <w:rsid w:val="004412D9"/>
    <w:rsid w:val="0045038A"/>
    <w:rsid w:val="00450DC0"/>
    <w:rsid w:val="00455213"/>
    <w:rsid w:val="00463C85"/>
    <w:rsid w:val="0046531B"/>
    <w:rsid w:val="004718F0"/>
    <w:rsid w:val="004729C8"/>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4291A"/>
    <w:rsid w:val="00545A68"/>
    <w:rsid w:val="005502EB"/>
    <w:rsid w:val="00550BEB"/>
    <w:rsid w:val="00560C64"/>
    <w:rsid w:val="005722FF"/>
    <w:rsid w:val="005756F6"/>
    <w:rsid w:val="005758DD"/>
    <w:rsid w:val="00575D05"/>
    <w:rsid w:val="00576364"/>
    <w:rsid w:val="00580C67"/>
    <w:rsid w:val="00583299"/>
    <w:rsid w:val="00596227"/>
    <w:rsid w:val="005B6B6B"/>
    <w:rsid w:val="005D63B0"/>
    <w:rsid w:val="005E1F55"/>
    <w:rsid w:val="005E2711"/>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41"/>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62498"/>
    <w:rsid w:val="00965E34"/>
    <w:rsid w:val="009756C4"/>
    <w:rsid w:val="009800EB"/>
    <w:rsid w:val="00992090"/>
    <w:rsid w:val="00992A66"/>
    <w:rsid w:val="009933A6"/>
    <w:rsid w:val="009A78D9"/>
    <w:rsid w:val="009B151D"/>
    <w:rsid w:val="009B6B29"/>
    <w:rsid w:val="009B6D25"/>
    <w:rsid w:val="009B7C67"/>
    <w:rsid w:val="009D45FD"/>
    <w:rsid w:val="009E24EF"/>
    <w:rsid w:val="009E4352"/>
    <w:rsid w:val="009E4D74"/>
    <w:rsid w:val="00A12386"/>
    <w:rsid w:val="00A14611"/>
    <w:rsid w:val="00A22190"/>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3855"/>
    <w:rsid w:val="00C077BE"/>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2492"/>
    <w:rsid w:val="00E131F6"/>
    <w:rsid w:val="00E32742"/>
    <w:rsid w:val="00E3318B"/>
    <w:rsid w:val="00E34D35"/>
    <w:rsid w:val="00E36C78"/>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3C"/>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table" w:styleId="TableGrid">
    <w:name w:val="Table Grid"/>
    <w:basedOn w:val="TableNormal"/>
    <w:uiPriority w:val="39"/>
    <w:rsid w:val="0055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yperlink" Target="https://www.education.vic.gov.au/school/principals/spag/safety/Pages/childprotectobligation.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www.education.vic.gov.au/hrweb/careers/Pages/recruitinsch.aspx" TargetMode="External"/><Relationship Id="rId25" Type="http://schemas.openxmlformats.org/officeDocument/2006/relationships/hyperlink" Target="https://www.education.vic.gov.au/school/principals/spag/safety/Pages/dutyofcare.aspx"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school-council-training.pptx" TargetMode="External"/><Relationship Id="rId20" Type="http://schemas.openxmlformats.org/officeDocument/2006/relationships/hyperlink" Target="https://www.education.vic.gov.au/Documents/about/programs/health/protect/ChildSafeStandard5_Schools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hyperlink" Target="https://www.education.vic.gov.au/Documents/about/programs/health/protect/FourCriticalActions_SSO.pdf" TargetMode="External"/><Relationship Id="rId5" Type="http://schemas.openxmlformats.org/officeDocument/2006/relationships/numbering" Target="numbering.xml"/><Relationship Id="rId15" Type="http://schemas.openxmlformats.org/officeDocument/2006/relationships/hyperlink" Target="http://elearn.com.au/det/protectingchildren/" TargetMode="External"/><Relationship Id="rId23" Type="http://schemas.openxmlformats.org/officeDocument/2006/relationships/hyperlink" Target="https://www.education.vic.gov.au/Documents/about/programs/health/protect/SSO_Policy.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ChildSafeStandard5_SchoolsGuide.pdf"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4CE5-8F5D-4E6A-9EE6-1DAA286B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99834199-85F1-41F5-81DB-70C05DA4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Jorgensen, Paul D</cp:lastModifiedBy>
  <cp:revision>2</cp:revision>
  <dcterms:created xsi:type="dcterms:W3CDTF">2020-01-21T02:41:00Z</dcterms:created>
  <dcterms:modified xsi:type="dcterms:W3CDTF">2020-01-21T02:41:00Z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